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D3" w:rsidRDefault="007C4661">
      <w:pPr>
        <w:spacing w:line="180" w:lineRule="auto"/>
        <w:rPr>
          <w:b/>
          <w:bCs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3145790</wp:posOffset>
            </wp:positionH>
            <wp:positionV relativeFrom="page">
              <wp:posOffset>467360</wp:posOffset>
            </wp:positionV>
            <wp:extent cx="1263650" cy="1294765"/>
            <wp:effectExtent l="0" t="0" r="0" b="0"/>
            <wp:wrapNone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Default="006E14D3">
      <w:pPr>
        <w:spacing w:line="180" w:lineRule="auto"/>
        <w:rPr>
          <w:b/>
          <w:bCs/>
        </w:rPr>
      </w:pPr>
    </w:p>
    <w:p w:rsidR="006E14D3" w:rsidRPr="004D32AA" w:rsidRDefault="000B6235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 Darshana</w:t>
      </w:r>
      <w:r w:rsidR="003C3BB7" w:rsidRPr="004D32A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bookmarkStart w:id="0" w:name="_GoBack"/>
      <w:bookmarkEnd w:id="0"/>
      <w:r w:rsidR="003C3BB7" w:rsidRPr="004D32AA">
        <w:rPr>
          <w:rFonts w:ascii="Times New Roman" w:hAnsi="Times New Roman"/>
          <w:b/>
          <w:bCs/>
          <w:sz w:val="24"/>
          <w:szCs w:val="24"/>
        </w:rPr>
        <w:t xml:space="preserve"> Govt. P.G. College for Women, Rohtak </w:t>
      </w:r>
    </w:p>
    <w:p w:rsidR="006E14D3" w:rsidRPr="004D32AA" w:rsidRDefault="003C3BB7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>HES-I                                                                         Rohtak 124001 (Haryana)</w:t>
      </w:r>
    </w:p>
    <w:p w:rsidR="006E14D3" w:rsidRPr="004D32AA" w:rsidRDefault="003C3BB7">
      <w:pPr>
        <w:spacing w:line="180" w:lineRule="auto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PRINCIPAL                                                            </w:t>
      </w:r>
      <w:r w:rsidR="004D3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2AA">
        <w:rPr>
          <w:rFonts w:ascii="Times New Roman" w:hAnsi="Times New Roman"/>
          <w:b/>
          <w:bCs/>
          <w:sz w:val="24"/>
          <w:szCs w:val="24"/>
        </w:rPr>
        <w:t xml:space="preserve"> Ph. No. 01262- 251116, 271901</w:t>
      </w:r>
    </w:p>
    <w:p w:rsidR="006E14D3" w:rsidRPr="004D32AA" w:rsidRDefault="004D32AA" w:rsidP="004D32AA">
      <w:pPr>
        <w:spacing w:line="18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3C3BB7" w:rsidRPr="004D32AA">
        <w:rPr>
          <w:rFonts w:ascii="Times New Roman" w:hAnsi="Times New Roman"/>
          <w:b/>
          <w:bCs/>
          <w:sz w:val="24"/>
          <w:szCs w:val="24"/>
        </w:rPr>
        <w:t>E mail: gcwrohtak@gmail.com</w:t>
      </w:r>
    </w:p>
    <w:p w:rsidR="006E14D3" w:rsidRPr="004D32AA" w:rsidRDefault="004D32AA" w:rsidP="004D32AA">
      <w:pPr>
        <w:spacing w:line="180" w:lineRule="auto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D32A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C3BB7" w:rsidRPr="004D32AA">
        <w:rPr>
          <w:rFonts w:ascii="Times New Roman" w:hAnsi="Times New Roman"/>
          <w:b/>
          <w:bCs/>
          <w:sz w:val="24"/>
          <w:szCs w:val="24"/>
        </w:rPr>
        <w:t>Website: gcwrohtak.com</w:t>
      </w:r>
    </w:p>
    <w:p w:rsidR="006E14D3" w:rsidRDefault="006E14D3">
      <w:pPr>
        <w:rPr>
          <w:b/>
          <w:bCs/>
        </w:rPr>
      </w:pPr>
    </w:p>
    <w:p w:rsidR="006E14D3" w:rsidRPr="004D32AA" w:rsidRDefault="003C3B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6E14D3" w:rsidRPr="004D32AA" w:rsidRDefault="003C3B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32AA">
        <w:rPr>
          <w:rFonts w:ascii="Times New Roman" w:hAnsi="Times New Roman"/>
          <w:b/>
          <w:bCs/>
          <w:sz w:val="24"/>
          <w:szCs w:val="24"/>
        </w:rPr>
        <w:t xml:space="preserve">SUPPORTING DOCUMENTS </w:t>
      </w:r>
    </w:p>
    <w:p w:rsidR="00E95724" w:rsidRPr="001C72F7" w:rsidRDefault="00B730FA" w:rsidP="00E95724">
      <w:pPr>
        <w:pStyle w:val="Title"/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 w:val="24"/>
          <w:szCs w:val="24"/>
        </w:rPr>
        <w:t>6.3.1</w:t>
      </w:r>
      <w:r w:rsidR="00E95724" w:rsidRPr="001C72F7"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institution has effective welfare measures for teaching and non-teaching staff</w:t>
      </w:r>
    </w:p>
    <w:p w:rsidR="006E14D3" w:rsidRPr="004D32AA" w:rsidRDefault="006E14D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4D3" w:rsidRPr="004D32AA" w:rsidRDefault="006E14D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7020"/>
      </w:tblGrid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 w:rsidP="003C3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0B6235">
            <w:hyperlink r:id="rId7" w:history="1">
              <w:r w:rsidR="00DE24B5" w:rsidRPr="00894CCE">
                <w:rPr>
                  <w:rStyle w:val="Hyperlink"/>
                </w:rPr>
                <w:t>http://www.finhry.gov.in/Portals/0/hcs-leave-rules-2016_1.pdf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0B6235">
            <w:hyperlink r:id="rId8" w:history="1">
              <w:r w:rsidR="00DE24B5" w:rsidRPr="00894CCE">
                <w:rPr>
                  <w:rStyle w:val="Hyperlink"/>
                </w:rPr>
                <w:t>http://www.finhry.gov.in/Portals/0/hcspensionenglishind.pdf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0B6235">
            <w:hyperlink r:id="rId9" w:history="1">
              <w:r w:rsidR="00DE24B5" w:rsidRPr="00BE52FD">
                <w:rPr>
                  <w:rStyle w:val="Hyperlink"/>
                </w:rPr>
                <w:t>http://www.finhry.gov.in/Portals/0/hcs-gpf-rules-2016_1.pdf</w:t>
              </w:r>
            </w:hyperlink>
          </w:p>
        </w:tc>
      </w:tr>
      <w:tr w:rsidR="00B730FA" w:rsidRPr="003C3BB7" w:rsidTr="003C3B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3C3BB7" w:rsidRDefault="00B73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B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FA" w:rsidRPr="00DE24B5" w:rsidRDefault="000B6235">
            <w:hyperlink r:id="rId10" w:history="1">
              <w:r w:rsidR="00DE24B5" w:rsidRPr="00BE52FD">
                <w:rPr>
                  <w:rStyle w:val="Hyperlink"/>
                </w:rPr>
                <w:t>http://www.finhry.gov.in/Portals/0/hcs-allowances-rules-2016.pdf</w:t>
              </w:r>
            </w:hyperlink>
          </w:p>
        </w:tc>
      </w:tr>
    </w:tbl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p w:rsidR="006E14D3" w:rsidRDefault="006E14D3">
      <w:pPr>
        <w:rPr>
          <w:b/>
          <w:bCs/>
        </w:rPr>
      </w:pPr>
    </w:p>
    <w:sectPr w:rsidR="006E14D3" w:rsidSect="009F64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20" w:rsidRDefault="002E5B20">
      <w:pPr>
        <w:spacing w:after="0" w:line="240" w:lineRule="auto"/>
      </w:pPr>
      <w:r>
        <w:separator/>
      </w:r>
    </w:p>
  </w:endnote>
  <w:endnote w:type="continuationSeparator" w:id="0">
    <w:p w:rsidR="002E5B20" w:rsidRDefault="002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D3" w:rsidRDefault="009F64C2">
    <w:pPr>
      <w:pStyle w:val="Header"/>
      <w:jc w:val="right"/>
    </w:pPr>
    <w:r>
      <w:fldChar w:fldCharType="begin"/>
    </w:r>
    <w:r w:rsidR="003C3BB7">
      <w:instrText>PAGE</w:instrText>
    </w:r>
    <w:r>
      <w:fldChar w:fldCharType="separate"/>
    </w:r>
    <w:r w:rsidR="006527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20" w:rsidRDefault="002E5B20">
      <w:pPr>
        <w:spacing w:after="0" w:line="240" w:lineRule="auto"/>
      </w:pPr>
      <w:r>
        <w:separator/>
      </w:r>
    </w:p>
  </w:footnote>
  <w:footnote w:type="continuationSeparator" w:id="0">
    <w:p w:rsidR="002E5B20" w:rsidRDefault="002E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D3" w:rsidRDefault="006E14D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3"/>
    <w:rsid w:val="00040C6F"/>
    <w:rsid w:val="00077DFB"/>
    <w:rsid w:val="000B6235"/>
    <w:rsid w:val="00126D8D"/>
    <w:rsid w:val="002507B2"/>
    <w:rsid w:val="002E5B20"/>
    <w:rsid w:val="003C3BB7"/>
    <w:rsid w:val="004D32AA"/>
    <w:rsid w:val="00651CC6"/>
    <w:rsid w:val="0065272F"/>
    <w:rsid w:val="006E14D3"/>
    <w:rsid w:val="00771B95"/>
    <w:rsid w:val="007C4661"/>
    <w:rsid w:val="009F64C2"/>
    <w:rsid w:val="00AB29BA"/>
    <w:rsid w:val="00B730FA"/>
    <w:rsid w:val="00D23547"/>
    <w:rsid w:val="00DE24B5"/>
    <w:rsid w:val="00E95724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F635B"/>
  <w15:docId w15:val="{B4BD017C-4AA8-4CC6-B7F7-725B430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4C2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F64C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rsid w:val="009F6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64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C2"/>
  </w:style>
  <w:style w:type="character" w:styleId="FollowedHyperlink">
    <w:name w:val="FollowedHyperlink"/>
    <w:uiPriority w:val="99"/>
    <w:semiHidden/>
    <w:unhideWhenUsed/>
    <w:rsid w:val="00D23547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D235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4B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9572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itle">
    <w:name w:val="Title"/>
    <w:basedOn w:val="Normal"/>
    <w:link w:val="TitleChar"/>
    <w:uiPriority w:val="10"/>
    <w:qFormat/>
    <w:rsid w:val="00E95724"/>
    <w:pPr>
      <w:widowControl w:val="0"/>
      <w:spacing w:before="79" w:after="0" w:line="240" w:lineRule="auto"/>
      <w:ind w:left="1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IN" w:eastAsia="en-IN"/>
    </w:rPr>
  </w:style>
  <w:style w:type="character" w:customStyle="1" w:styleId="TitleChar1">
    <w:name w:val="Title Char1"/>
    <w:basedOn w:val="DefaultParagraphFont"/>
    <w:uiPriority w:val="10"/>
    <w:rsid w:val="00E9572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hry.gov.in/Portals/0/hcspensionenglishind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nhry.gov.in/Portals/0/hcs-leave-rules-2016_1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inhry.gov.in/Portals/0/hcs-allowances-rules-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hry.gov.in/Portals/0/hcs-gpf-rules-2016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1090</Characters>
  <Application>Microsoft Office Word</Application>
  <DocSecurity>0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CPH2411</dc:creator>
  <cp:lastModifiedBy>DELL</cp:lastModifiedBy>
  <cp:revision>3</cp:revision>
  <dcterms:created xsi:type="dcterms:W3CDTF">2024-12-05T04:58:00Z</dcterms:created>
  <dcterms:modified xsi:type="dcterms:W3CDTF">2024-12-05T04:58:00Z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537821d146f64a5fb73cf87cdccd72be</vt:lpwstr>
  </property>
  <property fmtid="{D5CDD505-2E9C-101B-9397-08002B2CF9AE}" pid="3" name="GrammarlyDocumentId">
    <vt:lpwstr>2b8021987ba4d730209cc75631443167795d6f6ea3c5c3d2bb4be505c9420174</vt:lpwstr>
  </property>
</Properties>
</file>